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49B6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Dojo is available under *either* the terms of the modified BSD license *or* the</w:t>
      </w:r>
    </w:p>
    <w:p w14:paraId="6C5BB28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Academic Free License version 2.1. As a recipient of Dojo, you may choose which</w:t>
      </w:r>
    </w:p>
    <w:p w14:paraId="14DC26A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license to receive this code under (except as noted in per-module LICENSE</w:t>
      </w:r>
    </w:p>
    <w:p w14:paraId="5CC2BCA3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files). Some modules may not be the copyright of the JS Foundation. These</w:t>
      </w:r>
    </w:p>
    <w:p w14:paraId="35CBA45D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modules contain explicit declarations of copyright in both the LICENSE files in</w:t>
      </w:r>
    </w:p>
    <w:p w14:paraId="606D53E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directories in which they reside and in the code itself. No external</w:t>
      </w:r>
    </w:p>
    <w:p w14:paraId="5D37E59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contributions are allowed under licenses which are fundamentally incompatible</w:t>
      </w:r>
    </w:p>
    <w:p w14:paraId="447069B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with the AFL or BSD licenses that Dojo is distributed under.</w:t>
      </w:r>
    </w:p>
    <w:p w14:paraId="2794555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BC05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text of the AFL and BSD licenses is reproduced below. </w:t>
      </w:r>
    </w:p>
    <w:p w14:paraId="722F284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998C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54D7772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"New" BSD License:</w:t>
      </w:r>
    </w:p>
    <w:p w14:paraId="6902804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2000530D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EEE1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2005-2018, The JS Foundation</w:t>
      </w:r>
    </w:p>
    <w:p w14:paraId="6B80D66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8AEE6E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D9E9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91AAD5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F781D4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8C5C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31981C9D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338E8B3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7E8001E3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0FD56F2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0A16179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JS Foundation nor the names of its contributors</w:t>
      </w:r>
    </w:p>
    <w:p w14:paraId="0C93CF5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1D858A5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271896ED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2D6D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BD8E0A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A2F4BE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037F795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4C5DEC4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4A3DF6B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62EE103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F7B06B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7DBD26B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C82457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CAEE4A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7BEE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6EB2852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Academic Free License, v. 2.1:</w:t>
      </w:r>
    </w:p>
    <w:p w14:paraId="51AABA4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</w:t>
      </w:r>
    </w:p>
    <w:p w14:paraId="1DB812F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CBF9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This Academic Free License (the "License") applies to any original work of</w:t>
      </w:r>
    </w:p>
    <w:p w14:paraId="190FA5C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authorship (the "Original Work") whose owner (the "Licensor") has placed the</w:t>
      </w:r>
    </w:p>
    <w:p w14:paraId="0856AE0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following notice immediately following the copyright notice for the Original</w:t>
      </w:r>
    </w:p>
    <w:p w14:paraId="005F6FB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Work:</w:t>
      </w:r>
    </w:p>
    <w:p w14:paraId="684D1D7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70263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Licensed under the Academic Free License version 2.1</w:t>
      </w:r>
    </w:p>
    <w:p w14:paraId="7677C96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5523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1) Grant of Copyright License. Licensor hereby grants You a world-wide,</w:t>
      </w:r>
    </w:p>
    <w:p w14:paraId="6BDF3EC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perpetual, sublicenseable license to do the</w:t>
      </w:r>
    </w:p>
    <w:p w14:paraId="6E78207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following:</w:t>
      </w:r>
    </w:p>
    <w:p w14:paraId="1181B29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E455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a) to reproduce the Original Work in copies;</w:t>
      </w:r>
    </w:p>
    <w:p w14:paraId="33A6202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D197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b) to prepare derivative works ("Derivative Works") based upon the Original</w:t>
      </w:r>
    </w:p>
    <w:p w14:paraId="6836D02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</w:p>
    <w:p w14:paraId="19DB836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C616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c) to distribute copies of the Original Work and Derivative Works to the</w:t>
      </w:r>
    </w:p>
    <w:p w14:paraId="2E41909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public;</w:t>
      </w:r>
    </w:p>
    <w:p w14:paraId="245511C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8C59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d) to perform the Original Work publicly; and</w:t>
      </w:r>
    </w:p>
    <w:p w14:paraId="75E1A6D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B91A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e) to display the Original Work publicly.</w:t>
      </w:r>
    </w:p>
    <w:p w14:paraId="589F8903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80DB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2) Grant of Patent License. Licensor hereby grants You a world-wide,</w:t>
      </w:r>
    </w:p>
    <w:p w14:paraId="7C13B05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perpetual, sublicenseable license, under patent</w:t>
      </w:r>
    </w:p>
    <w:p w14:paraId="1A622D0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claims owned or controlled by the Licensor that are embodied in the Original</w:t>
      </w:r>
    </w:p>
    <w:p w14:paraId="4365B9B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Work as furnished by the Licensor, to make, use, sell and offer for sale the</w:t>
      </w:r>
    </w:p>
    <w:p w14:paraId="30924AF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Original Work and Derivative Works.</w:t>
      </w:r>
    </w:p>
    <w:p w14:paraId="7753BDD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81EC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3) Grant of Source Code License. The term "Source Code" means the preferred</w:t>
      </w:r>
    </w:p>
    <w:p w14:paraId="66B1A16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form of the Original Work for making modifications to it and all available</w:t>
      </w:r>
    </w:p>
    <w:p w14:paraId="478A59A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documentation describing how to modify the Original Work. Licensor hereby</w:t>
      </w:r>
    </w:p>
    <w:p w14:paraId="219DC54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agrees to provide a machine-readable copy of the Source Code of the Original</w:t>
      </w:r>
    </w:p>
    <w:p w14:paraId="3CA58FA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Work along with each copy of the Original Work that Licensor distributes.</w:t>
      </w:r>
    </w:p>
    <w:p w14:paraId="3683E9B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Licensor reserves the right to satisfy this obligation by placing a</w:t>
      </w:r>
    </w:p>
    <w:p w14:paraId="7DAA876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machine-readable copy of the Source Code in an information repository</w:t>
      </w:r>
    </w:p>
    <w:p w14:paraId="12190D1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reasonably calculated to permit inexpensive and convenient access by You for as</w:t>
      </w:r>
    </w:p>
    <w:p w14:paraId="6617749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long as Licensor continues to distribute the Original Work, and by publishing</w:t>
      </w:r>
    </w:p>
    <w:p w14:paraId="2CE05A7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address of that information repository in a notice immediately following</w:t>
      </w:r>
    </w:p>
    <w:p w14:paraId="35FA3A2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copyright notice that applies to the Original Work.</w:t>
      </w:r>
    </w:p>
    <w:p w14:paraId="5B95BE3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FFC5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4) Exclusions From License Grant. Neither the names of Licensor, nor the names</w:t>
      </w:r>
    </w:p>
    <w:p w14:paraId="6C7112D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of any contributors to the Original Work, nor any of their trademarks or</w:t>
      </w:r>
    </w:p>
    <w:p w14:paraId="48ED800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service marks, may be used to endorse or promote products derived from this</w:t>
      </w:r>
    </w:p>
    <w:p w14:paraId="5A555AF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Original Work without express prior written permission of the Licensor. Nothing</w:t>
      </w:r>
    </w:p>
    <w:p w14:paraId="1790A2E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in this License shall be deemed to grant any rights to trademarks, copyrights,</w:t>
      </w:r>
    </w:p>
    <w:p w14:paraId="22C76A7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patents, trade secrets or any other intellectual property of Licensor except as</w:t>
      </w:r>
    </w:p>
    <w:p w14:paraId="574B2CB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expressly stated herein. No patent license is granted to make, use, sell or</w:t>
      </w:r>
    </w:p>
    <w:p w14:paraId="79FE729D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offer to sell embodiments of any patent claims other than the licensed claims</w:t>
      </w:r>
    </w:p>
    <w:p w14:paraId="317FFBF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defined in Section 2. No right is granted to the trademarks of Licensor even if</w:t>
      </w:r>
    </w:p>
    <w:p w14:paraId="15F1907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such marks are included in the Original Work. Nothing in this License shall be</w:t>
      </w:r>
    </w:p>
    <w:p w14:paraId="6F40E4D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interpreted to prohibit Licensor from licensing under different terms from this</w:t>
      </w:r>
    </w:p>
    <w:p w14:paraId="27993A9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License any Original Work that Licensor otherwise would have a right to</w:t>
      </w:r>
    </w:p>
    <w:p w14:paraId="3C68BAB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18D104B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E6CF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5) This section intentionally omitted.</w:t>
      </w:r>
    </w:p>
    <w:p w14:paraId="2F9832ED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6821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6) Attribution Rights. You must retain, in the Source Code of any Derivative</w:t>
      </w:r>
    </w:p>
    <w:p w14:paraId="32199DF3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Works that You create, all copyright, patent or trademark notices from the</w:t>
      </w:r>
    </w:p>
    <w:p w14:paraId="1BCD34D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Source Code of the Original Work, as well as any notices of licensing and any</w:t>
      </w:r>
    </w:p>
    <w:p w14:paraId="2A70F37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descriptive text identified therein as an "Attribution Notice." You must cause</w:t>
      </w:r>
    </w:p>
    <w:p w14:paraId="4A393AD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any Derivative Works that You create to carry a prominent</w:t>
      </w:r>
    </w:p>
    <w:p w14:paraId="1093AB7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Attribution Notice reasonably calculated to inform recipients that You have</w:t>
      </w:r>
    </w:p>
    <w:p w14:paraId="0C26C2A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modified the Original Work.</w:t>
      </w:r>
    </w:p>
    <w:p w14:paraId="4605B41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ABE2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7) Warranty of Provenance and Disclaimer of Warranty. Licensor warrants that</w:t>
      </w:r>
    </w:p>
    <w:p w14:paraId="59BCE7C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copyright in and to the Original Work and the patent rights granted herein</w:t>
      </w:r>
    </w:p>
    <w:p w14:paraId="3F14BDC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by Licensor are owned by the Licensor or are sublicensed to You under the terms</w:t>
      </w:r>
    </w:p>
    <w:p w14:paraId="19C2024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of this License with the permission of the contributor(s) of those copyrights</w:t>
      </w:r>
    </w:p>
    <w:p w14:paraId="42DEC02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and patent rights. Except as expressly stated in the immediately proceeding</w:t>
      </w:r>
    </w:p>
    <w:p w14:paraId="767E67E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sentence, the Original Work is provided under this License on an "AS IS" BASIS</w:t>
      </w:r>
    </w:p>
    <w:p w14:paraId="6A6479D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and WITHOUT WARRANTY, either express or implied, including, without limitation,</w:t>
      </w:r>
    </w:p>
    <w:p w14:paraId="2BA3B34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warranties of NON-INFRINGEMENT, MERCHANTABILITY or FITNESS FOR A PARTICULAR</w:t>
      </w:r>
    </w:p>
    <w:p w14:paraId="42219A23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PURPOSE. THE ENTIRE RISK AS TO THE QUALITY OF THE ORIGINAL WORK IS WITH YOU.</w:t>
      </w:r>
    </w:p>
    <w:p w14:paraId="1E23076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This DISCLAIMER OF WARRANTY constitutes an essential part of this License. No</w:t>
      </w:r>
    </w:p>
    <w:p w14:paraId="40E000B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license to Original Work is granted hereunder except under this disclaimer.</w:t>
      </w:r>
    </w:p>
    <w:p w14:paraId="6C874CF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037D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8) Limitation of Liability. Under no circumstances and under no legal theory,</w:t>
      </w:r>
    </w:p>
    <w:p w14:paraId="268BB94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whether in tort (including negligence), contract, or otherwise, shall the</w:t>
      </w:r>
    </w:p>
    <w:p w14:paraId="594FC823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Licensor be liable to any person for any direct, indirect, special, incidental,</w:t>
      </w:r>
    </w:p>
    <w:p w14:paraId="64BDBD6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of any character arising as a result of this License</w:t>
      </w:r>
    </w:p>
    <w:p w14:paraId="5E181EB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or the use of the Original Work including, without limitation, damages for loss</w:t>
      </w:r>
    </w:p>
    <w:p w14:paraId="5E5E32F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of goodwill, work stoppage, computer failure or malfunction, or any and all</w:t>
      </w:r>
    </w:p>
    <w:p w14:paraId="5ED5C5D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other commercial damages or losses. This limitation of liability shall not</w:t>
      </w:r>
    </w:p>
    <w:p w14:paraId="4A144F2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apply to liability for death or personal injury resulting from Licensor's</w:t>
      </w:r>
    </w:p>
    <w:p w14:paraId="082C866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negligence to the extent applicable law prohibits such limitation. Some</w:t>
      </w:r>
    </w:p>
    <w:p w14:paraId="2F2CAFA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jurisdictions do not allow the exclusion or limitation of incidental or</w:t>
      </w:r>
    </w:p>
    <w:p w14:paraId="605A6C4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damages, so this exclusion and limitation may not apply to You.</w:t>
      </w:r>
    </w:p>
    <w:p w14:paraId="07F8FA3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41E0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9) Acceptance and Termination. If You distribute copies of the Original Work or</w:t>
      </w:r>
    </w:p>
    <w:p w14:paraId="342174D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 Derivative Work, You must make a reasonable effort under the circumstances to</w:t>
      </w:r>
    </w:p>
    <w:p w14:paraId="028B7AA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obtain the express assent of recipients to the terms of this License. Nothing</w:t>
      </w:r>
    </w:p>
    <w:p w14:paraId="3BEC19E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else but this License (or another written agreement between Licensor and You)</w:t>
      </w:r>
    </w:p>
    <w:p w14:paraId="6BAA7B3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grants You permission to create Derivative Works based upon the Original Work</w:t>
      </w:r>
    </w:p>
    <w:p w14:paraId="0646356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or to exercise any of the rights granted in Section 1 herein, and any attempt</w:t>
      </w:r>
    </w:p>
    <w:p w14:paraId="4E7BF92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to do so except under the terms of this License (or another written agreement</w:t>
      </w:r>
    </w:p>
    <w:p w14:paraId="0512184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between Licensor and You) is expressly prohibited by U.S. copyright law, the</w:t>
      </w:r>
    </w:p>
    <w:p w14:paraId="223902E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equivalent laws of other countries, and by international treaty. Therefore, by</w:t>
      </w:r>
    </w:p>
    <w:p w14:paraId="00302AFD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exercising any of the rights granted to You in Section 1 herein, You indicate</w:t>
      </w:r>
    </w:p>
    <w:p w14:paraId="52EDD6B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Your acceptance of this License and all of its terms and conditions.</w:t>
      </w:r>
    </w:p>
    <w:p w14:paraId="095239A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7A1BAD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10) Termination for Patent Action. This License shall terminate automatically</w:t>
      </w:r>
    </w:p>
    <w:p w14:paraId="1184802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and You may no longer exercise any of the rights granted to You by this License</w:t>
      </w:r>
    </w:p>
    <w:p w14:paraId="233657B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as of the date You commence an action, including a cross-claim or counterclaim,</w:t>
      </w:r>
    </w:p>
    <w:p w14:paraId="76D04D7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against Licensor or any licensee alleging that the Original Work infringes a</w:t>
      </w:r>
    </w:p>
    <w:p w14:paraId="3037BDD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patent. This termination provision shall not apply for an action alleging</w:t>
      </w:r>
    </w:p>
    <w:p w14:paraId="657AE08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patent infringement by combinations of the Original Work with other software or</w:t>
      </w:r>
    </w:p>
    <w:p w14:paraId="3605A6A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hardware.</w:t>
      </w:r>
    </w:p>
    <w:p w14:paraId="11D7A3F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B381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11) Jurisdiction, Venue and Governing Law. Any action or suit relating to this</w:t>
      </w:r>
    </w:p>
    <w:p w14:paraId="61649F81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License may be brought only in the courts of a jurisdiction wherein the</w:t>
      </w:r>
    </w:p>
    <w:p w14:paraId="6C47F213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Licensor resides or in which Licensor conducts its primary business, and under</w:t>
      </w:r>
    </w:p>
    <w:p w14:paraId="1F1EB76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laws of that jurisdiction excluding its conflict-of-law provisions. The</w:t>
      </w:r>
    </w:p>
    <w:p w14:paraId="786F48B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application of the United Nations Convention on Contracts for the International</w:t>
      </w:r>
    </w:p>
    <w:p w14:paraId="6046050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Sale of Goods is expressly excluded. Any use of the Original Work outside the</w:t>
      </w:r>
    </w:p>
    <w:p w14:paraId="793AAD8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 or after its termination shall be subject to the</w:t>
      </w:r>
    </w:p>
    <w:p w14:paraId="5B20471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requirements and penalties of the U.S. Copyright Act, 17 U.S.C. Â§ 101 et</w:t>
      </w:r>
    </w:p>
    <w:p w14:paraId="00554EE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seq., the equivalent laws of other countries, and international treaty. This</w:t>
      </w:r>
    </w:p>
    <w:p w14:paraId="63C090D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section shall survive the termination of this License.</w:t>
      </w:r>
    </w:p>
    <w:p w14:paraId="6D81664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E197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12) Attorneys Fees. In any action to enforce the terms of this License or</w:t>
      </w:r>
    </w:p>
    <w:p w14:paraId="216402B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seeking damages relating thereto, the prevailing party shall be entitled to</w:t>
      </w:r>
    </w:p>
    <w:p w14:paraId="14C8CC1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recover its costs and expenses, including, without limitation, reasonable</w:t>
      </w:r>
    </w:p>
    <w:p w14:paraId="764A959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attorneys' fees and costs incurred in connection with such action, including</w:t>
      </w:r>
    </w:p>
    <w:p w14:paraId="265A0977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any appeal of such action. This section shall survive the termination of this</w:t>
      </w:r>
    </w:p>
    <w:p w14:paraId="6729EFD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4EE42F7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D4F22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13) Miscellaneous. This License represents the complete agreement concerning</w:t>
      </w:r>
    </w:p>
    <w:p w14:paraId="6AD1849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the subject matter hereof. If any provision of this License is held to be</w:t>
      </w:r>
    </w:p>
    <w:p w14:paraId="02D8B2B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 necessary to</w:t>
      </w:r>
    </w:p>
    <w:p w14:paraId="4E4D7EF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make it enforceable.</w:t>
      </w:r>
    </w:p>
    <w:p w14:paraId="0E0D553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B6E1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14) Definition of "You" in This License. "You" throughout this License, whether</w:t>
      </w:r>
    </w:p>
    <w:p w14:paraId="700AF79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in upper or lower case, means an individual or a legal entity exercising rights</w:t>
      </w:r>
    </w:p>
    <w:p w14:paraId="6FC84AA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under, and complying with all of the terms of, this License. For legal</w:t>
      </w:r>
    </w:p>
    <w:p w14:paraId="71E4752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entities, "You" includes any entity that controls, is controlled by, or is</w:t>
      </w:r>
    </w:p>
    <w:p w14:paraId="64704C7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under common control with you. For purposes of this definition, "control" means</w:t>
      </w:r>
    </w:p>
    <w:p w14:paraId="43313FBA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(i) the power, direct or indirect, to cause the direction or management of such</w:t>
      </w:r>
    </w:p>
    <w:p w14:paraId="536690A5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entity, whether by contract or otherwise, or (ii) ownership of fifty percent</w:t>
      </w:r>
    </w:p>
    <w:p w14:paraId="20C7EE1F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(50%) or more of the outstanding shares, or (iii) beneficial ownership of such</w:t>
      </w:r>
    </w:p>
    <w:p w14:paraId="3106EF7B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entity.</w:t>
      </w:r>
    </w:p>
    <w:p w14:paraId="721E21D0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42A7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15) Right to Use. You may use the Original Work in all ways not otherwise</w:t>
      </w:r>
    </w:p>
    <w:p w14:paraId="7FDED60C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restricted or conditioned by this License or by law, and Licensor promises not</w:t>
      </w:r>
    </w:p>
    <w:p w14:paraId="22C685FE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to interfere with or be responsible for such uses by You.</w:t>
      </w:r>
    </w:p>
    <w:p w14:paraId="350F3006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22C59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This license is Copyright (C) 2003-2004 Lawrence E. Rosen. All rights reserved.</w:t>
      </w:r>
    </w:p>
    <w:p w14:paraId="285C27D4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copy and distribute this license without</w:t>
      </w:r>
    </w:p>
    <w:p w14:paraId="7270AD28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modification. This license may not be modified without the express written</w:t>
      </w:r>
    </w:p>
    <w:p w14:paraId="67AFB9C3" w14:textId="77777777" w:rsidR="00DD75FF" w:rsidRPr="00DD75FF" w:rsidRDefault="00DD75FF" w:rsidP="00DD7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75FF">
        <w:rPr>
          <w:rFonts w:ascii="Courier New" w:eastAsia="Times New Roman" w:hAnsi="Courier New" w:cs="Courier New"/>
          <w:color w:val="000000"/>
          <w:sz w:val="20"/>
          <w:szCs w:val="20"/>
        </w:rPr>
        <w:t>permission of its copyright owner.</w:t>
      </w:r>
    </w:p>
    <w:p w14:paraId="53BA3C5B" w14:textId="77777777" w:rsidR="00AC207A" w:rsidRDefault="00AC207A"/>
    <w:sectPr w:rsidR="00AC2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FF"/>
    <w:rsid w:val="00AC207A"/>
    <w:rsid w:val="00DD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B81C7"/>
  <w15:chartTrackingRefBased/>
  <w15:docId w15:val="{746AEFEB-6CD6-4097-8F1A-ACF4300E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7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D75F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1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1692</Words>
  <Characters>9648</Characters>
  <DocSecurity>0</DocSecurity>
  <Lines>80</Lines>
  <Paragraphs>22</Paragraphs>
  <ScaleCrop>false</ScaleCrop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2023-03-17T21:20:00Z</dcterms:created>
  <dcterms:modified xsi:type="dcterms:W3CDTF">2023-03-17T21:20:00Z</dcterms:modified>
</cp:coreProperties>
</file>